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3D9" w:rsidRDefault="00D52D2F" w:rsidP="00D52D2F">
      <w:pPr>
        <w:jc w:val="center"/>
      </w:pPr>
      <w:r>
        <w:rPr>
          <w:rFonts w:hint="eastAsia"/>
        </w:rPr>
        <w:t>第１</w:t>
      </w:r>
      <w:r>
        <w:rPr>
          <w:rFonts w:hint="eastAsia"/>
        </w:rPr>
        <w:t>B</w:t>
      </w:r>
      <w:r>
        <w:rPr>
          <w:rFonts w:hint="eastAsia"/>
        </w:rPr>
        <w:t>分科会</w:t>
      </w:r>
      <w:r>
        <w:rPr>
          <w:rFonts w:hint="eastAsia"/>
        </w:rPr>
        <w:t xml:space="preserve"> </w:t>
      </w:r>
      <w:r>
        <w:rPr>
          <w:rFonts w:hint="eastAsia"/>
        </w:rPr>
        <w:t>「教育課程に関する課題」</w:t>
      </w:r>
    </w:p>
    <w:p w:rsidR="00D52D2F" w:rsidRDefault="00D52D2F" w:rsidP="00272AB0">
      <w:pPr>
        <w:jc w:val="right"/>
      </w:pPr>
      <w:r>
        <w:rPr>
          <w:rFonts w:hint="eastAsia"/>
        </w:rPr>
        <w:t xml:space="preserve">　　　</w:t>
      </w:r>
      <w:r w:rsidR="003722EF">
        <w:rPr>
          <w:rFonts w:hint="eastAsia"/>
        </w:rPr>
        <w:t>大分県公立学校教頭会　研究副部長</w:t>
      </w:r>
      <w:r>
        <w:rPr>
          <w:rFonts w:hint="eastAsia"/>
        </w:rPr>
        <w:t xml:space="preserve">　　小野富広</w:t>
      </w:r>
    </w:p>
    <w:p w:rsidR="00D52D2F" w:rsidRDefault="00575320" w:rsidP="00D52D2F">
      <w:pPr>
        <w:jc w:val="left"/>
      </w:pPr>
      <w:r>
        <w:rPr>
          <w:rFonts w:hint="eastAsia"/>
        </w:rPr>
        <w:t xml:space="preserve">　本分科会では、福島県北会津地区教頭会より、</w:t>
      </w:r>
      <w:r w:rsidR="00D52D2F" w:rsidRPr="00575320">
        <w:rPr>
          <w:rFonts w:asciiTheme="majorEastAsia" w:eastAsiaTheme="majorEastAsia" w:hAnsiTheme="majorEastAsia" w:hint="eastAsia"/>
        </w:rPr>
        <w:t>確かな学力の向上を目指した小中連携の取組と教頭の関わり」－学びのスタンダード」推進事業を軸として</w:t>
      </w:r>
      <w:r w:rsidR="00B50A90" w:rsidRPr="00575320">
        <w:rPr>
          <w:rFonts w:asciiTheme="majorEastAsia" w:eastAsiaTheme="majorEastAsia" w:hAnsiTheme="majorEastAsia" w:hint="eastAsia"/>
        </w:rPr>
        <w:t>－</w:t>
      </w:r>
      <w:r w:rsidR="00B50A90">
        <w:rPr>
          <w:rFonts w:hint="eastAsia"/>
        </w:rPr>
        <w:t>、</w:t>
      </w:r>
      <w:r w:rsidR="000867AE">
        <w:rPr>
          <w:rFonts w:hint="eastAsia"/>
        </w:rPr>
        <w:t>滋賀県守山市教頭会より、</w:t>
      </w:r>
      <w:r w:rsidR="00D52D2F" w:rsidRPr="000867AE">
        <w:rPr>
          <w:rFonts w:asciiTheme="majorEastAsia" w:eastAsiaTheme="majorEastAsia" w:hAnsiTheme="majorEastAsia" w:hint="eastAsia"/>
        </w:rPr>
        <w:t>社会に開かれた教育課程の実現を目指して－未来の作り手に必要な資質・能力を育むための教頭の役割－</w:t>
      </w:r>
      <w:r w:rsidR="00D52D2F">
        <w:rPr>
          <w:rFonts w:hint="eastAsia"/>
        </w:rPr>
        <w:t>、という</w:t>
      </w:r>
      <w:r w:rsidR="000867AE">
        <w:rPr>
          <w:rFonts w:hint="eastAsia"/>
        </w:rPr>
        <w:t>提言のもと</w:t>
      </w:r>
      <w:r w:rsidR="002F2923">
        <w:rPr>
          <w:rFonts w:hint="eastAsia"/>
        </w:rPr>
        <w:t>、活発な</w:t>
      </w:r>
      <w:r w:rsidR="00B50A90">
        <w:rPr>
          <w:rFonts w:hint="eastAsia"/>
        </w:rPr>
        <w:t>協議</w:t>
      </w:r>
      <w:r w:rsidR="002F2923">
        <w:rPr>
          <w:rFonts w:hint="eastAsia"/>
        </w:rPr>
        <w:t>が行われた。</w:t>
      </w:r>
    </w:p>
    <w:p w:rsidR="000867AE" w:rsidRDefault="00B50A90" w:rsidP="00D52D2F">
      <w:pPr>
        <w:jc w:val="left"/>
      </w:pPr>
      <w:r>
        <w:rPr>
          <w:rFonts w:hint="eastAsia"/>
        </w:rPr>
        <w:t xml:space="preserve">　</w:t>
      </w:r>
      <w:r w:rsidR="002F2923">
        <w:rPr>
          <w:rFonts w:hint="eastAsia"/>
        </w:rPr>
        <w:t>まず</w:t>
      </w:r>
      <w:r>
        <w:rPr>
          <w:rFonts w:hint="eastAsia"/>
        </w:rPr>
        <w:t>福島県</w:t>
      </w:r>
      <w:r w:rsidR="002F2923">
        <w:rPr>
          <w:rFonts w:hint="eastAsia"/>
        </w:rPr>
        <w:t>北会津地区</w:t>
      </w:r>
      <w:r>
        <w:rPr>
          <w:rFonts w:hint="eastAsia"/>
        </w:rPr>
        <w:t>の発表は、県教委が中心となり授業の質的改善と教員の指導力向上を目的とした「学びのスタンダード」推進事業</w:t>
      </w:r>
      <w:r w:rsidR="002F2923">
        <w:rPr>
          <w:rFonts w:hint="eastAsia"/>
        </w:rPr>
        <w:t>に</w:t>
      </w:r>
      <w:r>
        <w:rPr>
          <w:rFonts w:hint="eastAsia"/>
        </w:rPr>
        <w:t>、</w:t>
      </w:r>
      <w:r w:rsidR="007D0D68">
        <w:rPr>
          <w:rFonts w:hint="eastAsia"/>
        </w:rPr>
        <w:t>教頭会が主体的に</w:t>
      </w:r>
      <w:r w:rsidR="000867AE">
        <w:rPr>
          <w:rFonts w:hint="eastAsia"/>
        </w:rPr>
        <w:t>関わり、大きな成果をあげた</w:t>
      </w:r>
      <w:r w:rsidR="002F2923">
        <w:rPr>
          <w:rFonts w:hint="eastAsia"/>
        </w:rPr>
        <w:t>という報告であった</w:t>
      </w:r>
      <w:r w:rsidR="007D0D68">
        <w:rPr>
          <w:rFonts w:hint="eastAsia"/>
        </w:rPr>
        <w:t>。</w:t>
      </w:r>
      <w:r w:rsidR="002F2923">
        <w:rPr>
          <w:rFonts w:hint="eastAsia"/>
        </w:rPr>
        <w:t>具体的には、</w:t>
      </w:r>
      <w:r w:rsidR="007D0D68">
        <w:rPr>
          <w:rFonts w:hint="eastAsia"/>
        </w:rPr>
        <w:t>（１）中学校区ごとに推進協議会を組織し、小中が連</w:t>
      </w:r>
    </w:p>
    <w:p w:rsidR="00C9402B" w:rsidRDefault="007D0D68" w:rsidP="000867AE">
      <w:pPr>
        <w:jc w:val="left"/>
      </w:pPr>
      <w:r>
        <w:rPr>
          <w:rFonts w:hint="eastAsia"/>
        </w:rPr>
        <w:t>携して研究テーマの共有化、授業研究会や講演会</w:t>
      </w:r>
      <w:r w:rsidR="002F2923">
        <w:rPr>
          <w:rFonts w:hint="eastAsia"/>
        </w:rPr>
        <w:t>の実施、</w:t>
      </w:r>
      <w:r w:rsidR="000867AE">
        <w:rPr>
          <w:rFonts w:hint="eastAsia"/>
        </w:rPr>
        <w:t>（２）授業の質と教員の指導力の向上のため</w:t>
      </w:r>
      <w:r>
        <w:rPr>
          <w:rFonts w:hint="eastAsia"/>
        </w:rPr>
        <w:t>中学校での授業のタテ持ち、「授業スタンダードを活用した校内研修</w:t>
      </w:r>
      <w:r w:rsidR="002F2923">
        <w:rPr>
          <w:rFonts w:hint="eastAsia"/>
        </w:rPr>
        <w:t>の実施、</w:t>
      </w:r>
      <w:r>
        <w:rPr>
          <w:rFonts w:hint="eastAsia"/>
        </w:rPr>
        <w:t>（３）</w:t>
      </w:r>
      <w:r w:rsidR="00C95DD8">
        <w:rPr>
          <w:rFonts w:hint="eastAsia"/>
        </w:rPr>
        <w:t>家庭での学習環境作りをめざし</w:t>
      </w:r>
      <w:r w:rsidR="002F2923">
        <w:rPr>
          <w:rFonts w:hint="eastAsia"/>
        </w:rPr>
        <w:t>た</w:t>
      </w:r>
      <w:r w:rsidR="00C95DD8">
        <w:rPr>
          <w:rFonts w:hint="eastAsia"/>
        </w:rPr>
        <w:t>「家庭学習の手引き」</w:t>
      </w:r>
      <w:r w:rsidR="002F2923">
        <w:rPr>
          <w:rFonts w:hint="eastAsia"/>
        </w:rPr>
        <w:t>作成、等である。</w:t>
      </w:r>
      <w:r w:rsidR="00C95DD8">
        <w:rPr>
          <w:rFonts w:hint="eastAsia"/>
        </w:rPr>
        <w:t>教頭会として</w:t>
      </w:r>
      <w:r w:rsidR="001D628C">
        <w:rPr>
          <w:rFonts w:hint="eastAsia"/>
        </w:rPr>
        <w:t>小中連携の推進体制のコーディネートを</w:t>
      </w:r>
      <w:r w:rsidR="000867AE">
        <w:rPr>
          <w:rFonts w:hint="eastAsia"/>
        </w:rPr>
        <w:t>したことにより組織同士の連携が密になるとともに、授業力の向上や</w:t>
      </w:r>
      <w:r w:rsidR="00C95DD8">
        <w:rPr>
          <w:rFonts w:hint="eastAsia"/>
        </w:rPr>
        <w:t>学力向上において同じベクトルで進むことができ共通理解を</w:t>
      </w:r>
      <w:r w:rsidR="001D628C">
        <w:rPr>
          <w:rFonts w:hint="eastAsia"/>
        </w:rPr>
        <w:t>図る</w:t>
      </w:r>
      <w:r w:rsidR="00C95DD8">
        <w:rPr>
          <w:rFonts w:hint="eastAsia"/>
        </w:rPr>
        <w:t>ことができ</w:t>
      </w:r>
      <w:r w:rsidR="001D628C">
        <w:rPr>
          <w:rFonts w:hint="eastAsia"/>
        </w:rPr>
        <w:t>た等</w:t>
      </w:r>
      <w:r w:rsidR="002F2923">
        <w:rPr>
          <w:rFonts w:hint="eastAsia"/>
        </w:rPr>
        <w:t>が、成果として挙げられた。</w:t>
      </w:r>
    </w:p>
    <w:p w:rsidR="000867AE" w:rsidRPr="00284019" w:rsidRDefault="00B5223E" w:rsidP="000867AE">
      <w:pPr>
        <w:ind w:firstLineChars="100" w:firstLine="232"/>
        <w:jc w:val="left"/>
      </w:pPr>
      <w:r>
        <w:rPr>
          <w:rFonts w:hint="eastAsia"/>
        </w:rPr>
        <w:t>協議</w:t>
      </w:r>
      <w:r w:rsidR="00C9402B">
        <w:rPr>
          <w:rFonts w:hint="eastAsia"/>
        </w:rPr>
        <w:t>の柱と</w:t>
      </w:r>
      <w:r w:rsidR="00284019">
        <w:rPr>
          <w:rFonts w:hint="eastAsia"/>
        </w:rPr>
        <w:t>なった</w:t>
      </w:r>
      <w:r w:rsidR="00C9402B">
        <w:rPr>
          <w:rFonts w:hint="eastAsia"/>
        </w:rPr>
        <w:t>「教頭として、小中連携を中心に据えた確かな学力の向上への関わり」</w:t>
      </w:r>
      <w:r w:rsidR="000867AE">
        <w:rPr>
          <w:rFonts w:hint="eastAsia"/>
        </w:rPr>
        <w:t>については、県が骨格を作り、学校が</w:t>
      </w:r>
      <w:r w:rsidR="00284019">
        <w:rPr>
          <w:rFonts w:hint="eastAsia"/>
        </w:rPr>
        <w:t>教頭のリーダシップのもとそれに肉付けを行う、様々な施策の趣旨説明と共に講師を招聘し職員のモチベーションをあげる等</w:t>
      </w:r>
      <w:r w:rsidR="000867AE">
        <w:rPr>
          <w:rFonts w:hint="eastAsia"/>
        </w:rPr>
        <w:t>、各県より</w:t>
      </w:r>
      <w:r w:rsidR="00284019">
        <w:rPr>
          <w:rFonts w:hint="eastAsia"/>
        </w:rPr>
        <w:t>意見が出た。</w:t>
      </w:r>
      <w:r w:rsidR="000867AE">
        <w:rPr>
          <w:rFonts w:hint="eastAsia"/>
        </w:rPr>
        <w:t>また９年間を見通すために、</w:t>
      </w:r>
      <w:r w:rsidR="00284019">
        <w:rPr>
          <w:rFonts w:hint="eastAsia"/>
        </w:rPr>
        <w:t>中３でめざす子ども像を小中で共有化する、等の助言も</w:t>
      </w:r>
      <w:r w:rsidR="000867AE">
        <w:rPr>
          <w:rFonts w:hint="eastAsia"/>
        </w:rPr>
        <w:t>頂いた</w:t>
      </w:r>
      <w:r w:rsidR="00284019">
        <w:rPr>
          <w:rFonts w:hint="eastAsia"/>
        </w:rPr>
        <w:t>。</w:t>
      </w:r>
    </w:p>
    <w:p w:rsidR="001D628C" w:rsidRDefault="00C95DD8" w:rsidP="000867AE">
      <w:pPr>
        <w:jc w:val="left"/>
      </w:pPr>
      <w:r>
        <w:rPr>
          <w:rFonts w:hint="eastAsia"/>
        </w:rPr>
        <w:t xml:space="preserve">　次に滋賀県</w:t>
      </w:r>
      <w:r w:rsidR="001E5DE6">
        <w:rPr>
          <w:rFonts w:hint="eastAsia"/>
        </w:rPr>
        <w:t>守山市</w:t>
      </w:r>
      <w:r>
        <w:rPr>
          <w:rFonts w:hint="eastAsia"/>
        </w:rPr>
        <w:t>の発表は、</w:t>
      </w:r>
      <w:r w:rsidR="00C9402B">
        <w:rPr>
          <w:rFonts w:hint="eastAsia"/>
        </w:rPr>
        <w:t>教頭会が地域・学校生徒会のパイプ役となって郷土愛を育てていったという報告であった。同市は</w:t>
      </w:r>
      <w:r w:rsidR="001E5DE6">
        <w:rPr>
          <w:rFonts w:hint="eastAsia"/>
        </w:rPr>
        <w:t>地域コミュニ</w:t>
      </w:r>
      <w:r w:rsidR="000867AE">
        <w:rPr>
          <w:rFonts w:hint="eastAsia"/>
        </w:rPr>
        <w:t>ティの希薄化対策として、家庭・学校・地域が連携し</w:t>
      </w:r>
      <w:r w:rsidR="001E5DE6">
        <w:rPr>
          <w:rFonts w:hint="eastAsia"/>
        </w:rPr>
        <w:t>人と人の絆を強くする社会教育の充実を掲げている。しかし、</w:t>
      </w:r>
      <w:r w:rsidR="000867AE">
        <w:rPr>
          <w:rFonts w:hint="eastAsia"/>
        </w:rPr>
        <w:t>一方で</w:t>
      </w:r>
      <w:r w:rsidR="001E5DE6">
        <w:rPr>
          <w:rFonts w:hint="eastAsia"/>
        </w:rPr>
        <w:t>全国学力学習状況調査からは、地域や社会を自分たちでよくしていこうと考える生徒が少ない</w:t>
      </w:r>
      <w:r w:rsidR="002D0A45">
        <w:rPr>
          <w:rFonts w:hint="eastAsia"/>
        </w:rPr>
        <w:t>という</w:t>
      </w:r>
      <w:r w:rsidR="001E5DE6">
        <w:rPr>
          <w:rFonts w:hint="eastAsia"/>
        </w:rPr>
        <w:t>現状</w:t>
      </w:r>
      <w:r w:rsidR="002D0A45">
        <w:rPr>
          <w:rFonts w:hint="eastAsia"/>
        </w:rPr>
        <w:t>も見られ</w:t>
      </w:r>
      <w:r w:rsidR="00C9402B">
        <w:rPr>
          <w:rFonts w:hint="eastAsia"/>
        </w:rPr>
        <w:t>た</w:t>
      </w:r>
      <w:r w:rsidR="002D0A45">
        <w:rPr>
          <w:rFonts w:hint="eastAsia"/>
        </w:rPr>
        <w:t>。そこで地域になじみを持ち、積極的に地域活動に参加できる子どもたちを育てようと、教頭会が中心に組織づくりを行い、</w:t>
      </w:r>
      <w:r w:rsidR="000D0A4B">
        <w:rPr>
          <w:rFonts w:hint="eastAsia"/>
        </w:rPr>
        <w:t>（１）市内４中学校が１つとな</w:t>
      </w:r>
      <w:r w:rsidR="00607770">
        <w:rPr>
          <w:rFonts w:hint="eastAsia"/>
        </w:rPr>
        <w:t>り</w:t>
      </w:r>
      <w:r w:rsidR="000D0A4B">
        <w:rPr>
          <w:rFonts w:hint="eastAsia"/>
        </w:rPr>
        <w:t>仲間づくりをねらいとした</w:t>
      </w:r>
      <w:r w:rsidR="002D0A45">
        <w:rPr>
          <w:rFonts w:hint="eastAsia"/>
        </w:rPr>
        <w:t>「</w:t>
      </w:r>
      <w:r w:rsidR="000D0A4B">
        <w:rPr>
          <w:rFonts w:hint="eastAsia"/>
        </w:rPr>
        <w:t>クローバー</w:t>
      </w:r>
      <w:r w:rsidR="002D0A45">
        <w:rPr>
          <w:rFonts w:hint="eastAsia"/>
        </w:rPr>
        <w:t>プロジェクト」、</w:t>
      </w:r>
      <w:r w:rsidR="000D0A4B">
        <w:rPr>
          <w:rFonts w:hint="eastAsia"/>
        </w:rPr>
        <w:t>（２）商工会議所と連携して商い体験を行う「もりやまいち」、（３）</w:t>
      </w:r>
      <w:r w:rsidR="001E2B77">
        <w:rPr>
          <w:rFonts w:hint="eastAsia"/>
        </w:rPr>
        <w:t>５日間の事業所の体験だけでなく、</w:t>
      </w:r>
      <w:r w:rsidR="00607770">
        <w:rPr>
          <w:rFonts w:hint="eastAsia"/>
        </w:rPr>
        <w:t>青年会議所所員との講話や地元商品の</w:t>
      </w:r>
      <w:r w:rsidR="001E2B77">
        <w:rPr>
          <w:rFonts w:hint="eastAsia"/>
        </w:rPr>
        <w:t>売り出し方法の見直し等</w:t>
      </w:r>
      <w:r w:rsidR="00FE0CD6">
        <w:rPr>
          <w:rFonts w:hint="eastAsia"/>
        </w:rPr>
        <w:t>を行う</w:t>
      </w:r>
      <w:r w:rsidR="000D0A4B">
        <w:rPr>
          <w:rFonts w:hint="eastAsia"/>
        </w:rPr>
        <w:t>職場体験</w:t>
      </w:r>
      <w:r w:rsidR="002D0A45">
        <w:rPr>
          <w:rFonts w:hint="eastAsia"/>
        </w:rPr>
        <w:t>学習、</w:t>
      </w:r>
      <w:r w:rsidR="000D0A4B">
        <w:rPr>
          <w:rFonts w:hint="eastAsia"/>
        </w:rPr>
        <w:t>（４）</w:t>
      </w:r>
      <w:r w:rsidR="002D0A45">
        <w:rPr>
          <w:rFonts w:hint="eastAsia"/>
        </w:rPr>
        <w:t>特別活動（特に生徒会）担当に</w:t>
      </w:r>
      <w:r w:rsidR="000D0A4B">
        <w:rPr>
          <w:rFonts w:hint="eastAsia"/>
        </w:rPr>
        <w:t>若手教員</w:t>
      </w:r>
      <w:r w:rsidR="002D0A45">
        <w:rPr>
          <w:rFonts w:hint="eastAsia"/>
        </w:rPr>
        <w:t>を抜擢し、活動の醍醐味を味合わせながら育成を行っていた。これにより、地域と学校による子どもたちが考える力を育む学びの場の実現、地域の未来について考える生徒の増加、関係団体や教員同士の横のつながりの構築</w:t>
      </w:r>
      <w:r w:rsidR="001D628C">
        <w:rPr>
          <w:rFonts w:hint="eastAsia"/>
        </w:rPr>
        <w:t>等</w:t>
      </w:r>
      <w:r w:rsidR="002D0A45">
        <w:rPr>
          <w:rFonts w:hint="eastAsia"/>
        </w:rPr>
        <w:t>が</w:t>
      </w:r>
      <w:r w:rsidR="001D628C">
        <w:rPr>
          <w:rFonts w:hint="eastAsia"/>
        </w:rPr>
        <w:t>成果として表れてきたようだ。</w:t>
      </w:r>
    </w:p>
    <w:p w:rsidR="00C2500D" w:rsidRDefault="00284019" w:rsidP="00272AB0">
      <w:pPr>
        <w:jc w:val="left"/>
      </w:pPr>
      <w:r>
        <w:rPr>
          <w:rFonts w:hint="eastAsia"/>
        </w:rPr>
        <w:t xml:space="preserve">　</w:t>
      </w:r>
      <w:r w:rsidR="00272AB0">
        <w:rPr>
          <w:rFonts w:hint="eastAsia"/>
        </w:rPr>
        <w:t>また</w:t>
      </w:r>
      <w:r w:rsidR="00B5223E">
        <w:rPr>
          <w:rFonts w:hint="eastAsia"/>
        </w:rPr>
        <w:t>協議</w:t>
      </w:r>
      <w:r>
        <w:rPr>
          <w:rFonts w:hint="eastAsia"/>
        </w:rPr>
        <w:t>の柱となった「次代を生きる子供たちに必要な資質・能力」</w:t>
      </w:r>
      <w:r w:rsidR="000867AE">
        <w:rPr>
          <w:rFonts w:hint="eastAsia"/>
        </w:rPr>
        <w:t>については、商店街の活性化を考え</w:t>
      </w:r>
      <w:r w:rsidR="00B5223E">
        <w:rPr>
          <w:rFonts w:hint="eastAsia"/>
        </w:rPr>
        <w:t>て、</w:t>
      </w:r>
      <w:r w:rsidR="00C2500D">
        <w:rPr>
          <w:rFonts w:hint="eastAsia"/>
        </w:rPr>
        <w:t>伝統産業に触れながら郷土愛を育むこと、地域や人をつなぐこと</w:t>
      </w:r>
      <w:r w:rsidR="00272AB0">
        <w:rPr>
          <w:rFonts w:hint="eastAsia"/>
        </w:rPr>
        <w:t>、マンネリ化しないで継続すること</w:t>
      </w:r>
      <w:r w:rsidR="000867AE">
        <w:rPr>
          <w:rFonts w:hint="eastAsia"/>
        </w:rPr>
        <w:t>（＝持続可能）</w:t>
      </w:r>
      <w:r w:rsidR="00272AB0">
        <w:rPr>
          <w:rFonts w:hint="eastAsia"/>
        </w:rPr>
        <w:t>、等が意見交換された。</w:t>
      </w:r>
      <w:r w:rsidR="00C2500D">
        <w:rPr>
          <w:rFonts w:hint="eastAsia"/>
        </w:rPr>
        <w:t>そして</w:t>
      </w:r>
      <w:r w:rsidR="00ED19DC">
        <w:rPr>
          <w:rFonts w:hint="eastAsia"/>
        </w:rPr>
        <w:t>副校長・教頭が</w:t>
      </w:r>
      <w:r w:rsidR="001E2B77">
        <w:rPr>
          <w:rFonts w:hint="eastAsia"/>
        </w:rPr>
        <w:t>中心となって小中連携や地域との連携を</w:t>
      </w:r>
      <w:r w:rsidR="00FE0CD6">
        <w:rPr>
          <w:rFonts w:hint="eastAsia"/>
        </w:rPr>
        <w:t>行う</w:t>
      </w:r>
      <w:r w:rsidR="000867AE">
        <w:rPr>
          <w:rFonts w:hint="eastAsia"/>
        </w:rPr>
        <w:t>こと</w:t>
      </w:r>
      <w:r w:rsidR="00272AB0">
        <w:rPr>
          <w:rFonts w:hint="eastAsia"/>
        </w:rPr>
        <w:t>、</w:t>
      </w:r>
      <w:r w:rsidR="00C2500D">
        <w:rPr>
          <w:rFonts w:hint="eastAsia"/>
        </w:rPr>
        <w:t>若手教員の育成では丸投げせず</w:t>
      </w:r>
      <w:r w:rsidR="00FE0CD6">
        <w:rPr>
          <w:rFonts w:hint="eastAsia"/>
        </w:rPr>
        <w:t>プロセスで関わ</w:t>
      </w:r>
      <w:r w:rsidR="00272AB0">
        <w:rPr>
          <w:rFonts w:hint="eastAsia"/>
        </w:rPr>
        <w:t>り、</w:t>
      </w:r>
      <w:r w:rsidR="000867AE">
        <w:rPr>
          <w:rFonts w:hint="eastAsia"/>
        </w:rPr>
        <w:t>任せるのは作業でなく責任であること、等</w:t>
      </w:r>
      <w:r w:rsidR="00C2500D">
        <w:rPr>
          <w:rFonts w:hint="eastAsia"/>
        </w:rPr>
        <w:t>の指導助言も頂いた</w:t>
      </w:r>
      <w:r w:rsidR="00272AB0">
        <w:rPr>
          <w:rFonts w:hint="eastAsia"/>
        </w:rPr>
        <w:t>。</w:t>
      </w:r>
    </w:p>
    <w:p w:rsidR="007234DB" w:rsidRPr="00D52D2F" w:rsidRDefault="000867AE" w:rsidP="00272AB0">
      <w:pPr>
        <w:jc w:val="left"/>
      </w:pPr>
      <w:r>
        <w:rPr>
          <w:rFonts w:hint="eastAsia"/>
        </w:rPr>
        <w:t xml:space="preserve">　２つの提言・協議を受け、副校長・教頭が地域で連携</w:t>
      </w:r>
      <w:r w:rsidR="007234DB">
        <w:rPr>
          <w:rFonts w:hint="eastAsia"/>
        </w:rPr>
        <w:t>し協働する姿</w:t>
      </w:r>
      <w:r>
        <w:rPr>
          <w:rFonts w:hint="eastAsia"/>
        </w:rPr>
        <w:t>、</w:t>
      </w:r>
      <w:r w:rsidR="00D54E34">
        <w:rPr>
          <w:rFonts w:hint="eastAsia"/>
        </w:rPr>
        <w:t>職員の意識を高めるために積極的に関与する</w:t>
      </w:r>
      <w:r w:rsidR="007234DB">
        <w:rPr>
          <w:rFonts w:hint="eastAsia"/>
        </w:rPr>
        <w:t>姿</w:t>
      </w:r>
      <w:r w:rsidR="00D54E34">
        <w:rPr>
          <w:rFonts w:hint="eastAsia"/>
        </w:rPr>
        <w:t>を今後の自分の</w:t>
      </w:r>
      <w:r w:rsidR="00C2500D">
        <w:rPr>
          <w:rFonts w:hint="eastAsia"/>
        </w:rPr>
        <w:t>めざす</w:t>
      </w:r>
      <w:r w:rsidR="00D54E34">
        <w:rPr>
          <w:rFonts w:hint="eastAsia"/>
        </w:rPr>
        <w:t>姿としたい。</w:t>
      </w:r>
      <w:bookmarkStart w:id="0" w:name="_GoBack"/>
      <w:bookmarkEnd w:id="0"/>
    </w:p>
    <w:sectPr w:rsidR="007234DB" w:rsidRPr="00D52D2F" w:rsidSect="00B50A90">
      <w:pgSz w:w="11906" w:h="16838" w:code="9"/>
      <w:pgMar w:top="1440" w:right="1077" w:bottom="1440" w:left="1077" w:header="851" w:footer="992" w:gutter="0"/>
      <w:cols w:space="425"/>
      <w:docGrid w:type="linesAndChars" w:linePitch="360" w:charSpace="4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D2F"/>
    <w:rsid w:val="000346B2"/>
    <w:rsid w:val="000867AE"/>
    <w:rsid w:val="000D0A4B"/>
    <w:rsid w:val="001D628C"/>
    <w:rsid w:val="001E2B77"/>
    <w:rsid w:val="001E5DE6"/>
    <w:rsid w:val="00272AB0"/>
    <w:rsid w:val="00284019"/>
    <w:rsid w:val="002D0A45"/>
    <w:rsid w:val="002F2923"/>
    <w:rsid w:val="003722EF"/>
    <w:rsid w:val="00382C2F"/>
    <w:rsid w:val="00575320"/>
    <w:rsid w:val="00607770"/>
    <w:rsid w:val="007234DB"/>
    <w:rsid w:val="007D0D68"/>
    <w:rsid w:val="00A677CD"/>
    <w:rsid w:val="00B50A90"/>
    <w:rsid w:val="00B5223E"/>
    <w:rsid w:val="00C2500D"/>
    <w:rsid w:val="00C8064B"/>
    <w:rsid w:val="00C9402B"/>
    <w:rsid w:val="00C95DD8"/>
    <w:rsid w:val="00CD476F"/>
    <w:rsid w:val="00D05963"/>
    <w:rsid w:val="00D13C04"/>
    <w:rsid w:val="00D52D2F"/>
    <w:rsid w:val="00D54E34"/>
    <w:rsid w:val="00E113D9"/>
    <w:rsid w:val="00ED19DC"/>
    <w:rsid w:val="00FC0A51"/>
    <w:rsid w:val="00FE0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49E666"/>
  <w15:docId w15:val="{03E1018A-249E-4A52-8031-B38D8334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53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53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kyoutopc1</cp:lastModifiedBy>
  <cp:revision>9</cp:revision>
  <cp:lastPrinted>2019-08-08T06:13:00Z</cp:lastPrinted>
  <dcterms:created xsi:type="dcterms:W3CDTF">2019-08-05T14:18:00Z</dcterms:created>
  <dcterms:modified xsi:type="dcterms:W3CDTF">2019-08-08T06:18:00Z</dcterms:modified>
</cp:coreProperties>
</file>